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C" w:rsidRPr="002A770C" w:rsidRDefault="002A770C" w:rsidP="002A770C">
      <w:pPr>
        <w:jc w:val="center"/>
        <w:rPr>
          <w:rFonts w:ascii="华文中宋" w:eastAsia="华文中宋" w:hAnsi="华文中宋" w:cs="微软雅黑"/>
          <w:sz w:val="44"/>
          <w:szCs w:val="52"/>
        </w:rPr>
      </w:pPr>
      <w:r w:rsidRPr="002A770C">
        <w:rPr>
          <w:rFonts w:ascii="华文中宋" w:eastAsia="华文中宋" w:hAnsi="华文中宋" w:cs="微软雅黑" w:hint="eastAsia"/>
          <w:sz w:val="44"/>
          <w:szCs w:val="52"/>
        </w:rPr>
        <w:t>提    示</w:t>
      </w:r>
    </w:p>
    <w:p w:rsidR="002A770C" w:rsidRPr="00D842FC" w:rsidRDefault="002A770C" w:rsidP="00727E27">
      <w:pPr>
        <w:jc w:val="left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各位意向受让人：</w:t>
      </w:r>
    </w:p>
    <w:p w:rsidR="002A770C" w:rsidRPr="00D842FC" w:rsidRDefault="002A770C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在您</w:t>
      </w:r>
      <w:r w:rsidR="00DF3C90" w:rsidRPr="00D842FC">
        <w:rPr>
          <w:rFonts w:ascii="仿宋" w:eastAsia="仿宋" w:hAnsi="仿宋" w:cs="微软雅黑" w:hint="eastAsia"/>
          <w:sz w:val="28"/>
          <w:szCs w:val="28"/>
        </w:rPr>
        <w:t>联系现场看样联系人：</w:t>
      </w:r>
      <w:r w:rsidR="00F93DD2" w:rsidRPr="00D842FC">
        <w:rPr>
          <w:rFonts w:ascii="仿宋" w:eastAsia="仿宋" w:hAnsi="仿宋" w:cs="微软雅黑" w:hint="eastAsia"/>
          <w:sz w:val="28"/>
          <w:szCs w:val="28"/>
        </w:rPr>
        <w:t>蔡先生</w:t>
      </w:r>
      <w:r w:rsidR="00DF3C90" w:rsidRPr="00D842FC">
        <w:rPr>
          <w:rFonts w:ascii="仿宋" w:eastAsia="仿宋" w:hAnsi="仿宋" w:cs="微软雅黑" w:hint="eastAsia"/>
          <w:sz w:val="28"/>
          <w:szCs w:val="28"/>
        </w:rPr>
        <w:t>（联系电话：</w:t>
      </w:r>
      <w:r w:rsidR="00F93DD2" w:rsidRPr="00D842FC">
        <w:rPr>
          <w:rFonts w:ascii="仿宋" w:eastAsia="仿宋" w:hAnsi="仿宋" w:cs="微软雅黑" w:hint="eastAsia"/>
          <w:sz w:val="28"/>
          <w:szCs w:val="28"/>
        </w:rPr>
        <w:t>15222679877</w:t>
      </w:r>
      <w:r w:rsidR="00DF3C90" w:rsidRPr="00D842FC">
        <w:rPr>
          <w:rFonts w:ascii="仿宋" w:eastAsia="仿宋" w:hAnsi="仿宋" w:cs="微软雅黑" w:hint="eastAsia"/>
          <w:sz w:val="28"/>
          <w:szCs w:val="28"/>
        </w:rPr>
        <w:t>）并</w:t>
      </w:r>
      <w:r w:rsidRPr="00D842FC">
        <w:rPr>
          <w:rFonts w:ascii="仿宋" w:eastAsia="仿宋" w:hAnsi="仿宋" w:cs="微软雅黑" w:hint="eastAsia"/>
          <w:sz w:val="28"/>
          <w:szCs w:val="28"/>
        </w:rPr>
        <w:t>取得由转让方盖章的《现场看样确认函》后，请您携带以下材料到天津文化产权交易所</w:t>
      </w:r>
      <w:r w:rsidR="00B00FF8">
        <w:rPr>
          <w:rFonts w:ascii="仿宋" w:eastAsia="仿宋" w:hAnsi="仿宋" w:cs="微软雅黑" w:hint="eastAsia"/>
          <w:sz w:val="28"/>
          <w:szCs w:val="28"/>
        </w:rPr>
        <w:t>申请</w:t>
      </w:r>
      <w:r w:rsidRPr="00D842FC">
        <w:rPr>
          <w:rFonts w:ascii="仿宋" w:eastAsia="仿宋" w:hAnsi="仿宋" w:cs="微软雅黑" w:hint="eastAsia"/>
          <w:sz w:val="28"/>
          <w:szCs w:val="28"/>
        </w:rPr>
        <w:t>受让</w:t>
      </w:r>
      <w:r w:rsidR="00B00FF8">
        <w:rPr>
          <w:rFonts w:ascii="仿宋" w:eastAsia="仿宋" w:hAnsi="仿宋" w:cs="微软雅黑" w:hint="eastAsia"/>
          <w:sz w:val="28"/>
          <w:szCs w:val="28"/>
        </w:rPr>
        <w:t>登记</w:t>
      </w:r>
      <w:r w:rsidRPr="00D842FC">
        <w:rPr>
          <w:rFonts w:ascii="仿宋" w:eastAsia="仿宋" w:hAnsi="仿宋" w:cs="微软雅黑" w:hint="eastAsia"/>
          <w:sz w:val="28"/>
          <w:szCs w:val="28"/>
        </w:rPr>
        <w:t>：</w:t>
      </w:r>
    </w:p>
    <w:p w:rsidR="002A770C" w:rsidRPr="00D842FC" w:rsidRDefault="002A770C" w:rsidP="00727E27">
      <w:pPr>
        <w:ind w:firstLineChars="200" w:firstLine="562"/>
        <w:rPr>
          <w:rFonts w:ascii="黑体" w:eastAsia="黑体" w:hAnsi="黑体" w:cs="微软雅黑"/>
          <w:b/>
          <w:sz w:val="28"/>
          <w:szCs w:val="28"/>
        </w:rPr>
      </w:pPr>
      <w:r w:rsidRPr="00D842FC">
        <w:rPr>
          <w:rFonts w:ascii="黑体" w:eastAsia="黑体" w:hAnsi="黑体" w:cs="微软雅黑" w:hint="eastAsia"/>
          <w:b/>
          <w:sz w:val="28"/>
          <w:szCs w:val="28"/>
        </w:rPr>
        <w:t>一、</w:t>
      </w:r>
      <w:r w:rsidR="00727E27">
        <w:rPr>
          <w:rFonts w:ascii="黑体" w:eastAsia="黑体" w:hAnsi="黑体" w:cs="微软雅黑" w:hint="eastAsia"/>
          <w:b/>
          <w:sz w:val="28"/>
          <w:szCs w:val="28"/>
        </w:rPr>
        <w:t>自然人申请</w:t>
      </w:r>
      <w:r w:rsidRPr="00D842FC">
        <w:rPr>
          <w:rFonts w:ascii="黑体" w:eastAsia="黑体" w:hAnsi="黑体" w:cs="微软雅黑" w:hint="eastAsia"/>
          <w:b/>
          <w:sz w:val="28"/>
          <w:szCs w:val="28"/>
        </w:rPr>
        <w:t>受让的：</w:t>
      </w:r>
    </w:p>
    <w:p w:rsidR="002A770C" w:rsidRPr="00D842FC" w:rsidRDefault="002A770C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1.身份证原件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；</w:t>
      </w:r>
    </w:p>
    <w:p w:rsidR="002A770C" w:rsidRPr="00D842FC" w:rsidRDefault="002A770C" w:rsidP="00727E27">
      <w:pPr>
        <w:ind w:firstLineChars="200" w:firstLine="560"/>
        <w:rPr>
          <w:rFonts w:ascii="仿宋" w:eastAsia="仿宋" w:hAnsi="仿宋" w:cs="微软雅黑" w:hint="eastAsia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2.现场看样确认函</w:t>
      </w:r>
      <w:r w:rsidR="00D842FC" w:rsidRPr="00D842FC">
        <w:rPr>
          <w:rFonts w:ascii="仿宋" w:eastAsia="仿宋" w:hAnsi="仿宋" w:cs="微软雅黑" w:hint="eastAsia"/>
          <w:sz w:val="28"/>
          <w:szCs w:val="28"/>
        </w:rPr>
        <w:t>（原件）;</w:t>
      </w:r>
    </w:p>
    <w:p w:rsidR="00D842FC" w:rsidRPr="00D842FC" w:rsidRDefault="00D842FC" w:rsidP="00727E27">
      <w:pPr>
        <w:ind w:firstLineChars="200" w:firstLine="560"/>
        <w:rPr>
          <w:rFonts w:ascii="仿宋" w:eastAsia="仿宋" w:hAnsi="仿宋" w:cs="微软雅黑" w:hint="eastAsia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3. 交纳保证金的银行凭证。</w:t>
      </w:r>
    </w:p>
    <w:p w:rsidR="00D842FC" w:rsidRPr="00D842FC" w:rsidRDefault="00D842FC" w:rsidP="00727E27">
      <w:pPr>
        <w:ind w:firstLineChars="100" w:firstLine="281"/>
        <w:rPr>
          <w:rFonts w:ascii="仿宋" w:eastAsia="仿宋" w:hAnsi="仿宋" w:hint="eastAsia"/>
          <w:sz w:val="28"/>
          <w:szCs w:val="28"/>
        </w:rPr>
      </w:pPr>
      <w:r w:rsidRPr="00D842FC">
        <w:rPr>
          <w:rFonts w:ascii="仿宋" w:eastAsia="仿宋" w:hAnsi="仿宋" w:cs="宋体"/>
          <w:b/>
          <w:sz w:val="28"/>
          <w:szCs w:val="28"/>
        </w:rPr>
        <w:t>[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</w:rPr>
        <w:t>务必以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  <w:u w:val="single"/>
        </w:rPr>
        <w:t>申请</w:t>
      </w:r>
      <w:r w:rsidRPr="00D842FC">
        <w:rPr>
          <w:rFonts w:ascii="仿宋" w:eastAsia="仿宋" w:hAnsi="仿宋" w:cs="宋体" w:hint="eastAsia"/>
          <w:b/>
          <w:color w:val="FF0000"/>
          <w:sz w:val="28"/>
          <w:szCs w:val="28"/>
          <w:u w:val="single"/>
        </w:rPr>
        <w:t>人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  <w:u w:val="single"/>
        </w:rPr>
        <w:t>账户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</w:rPr>
        <w:t>转账，用途</w:t>
      </w:r>
      <w:r w:rsidRPr="00D842FC">
        <w:rPr>
          <w:rFonts w:ascii="仿宋" w:eastAsia="仿宋" w:hAnsi="仿宋" w:cs="宋体" w:hint="eastAsia"/>
          <w:b/>
          <w:color w:val="FF0000"/>
          <w:sz w:val="28"/>
          <w:szCs w:val="28"/>
        </w:rPr>
        <w:t>请填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  <w:u w:val="single"/>
        </w:rPr>
        <w:t>保证金</w:t>
      </w:r>
      <w:r w:rsidRPr="00D842FC">
        <w:rPr>
          <w:rFonts w:ascii="仿宋" w:eastAsia="仿宋" w:hAnsi="仿宋" w:cs="宋体"/>
          <w:b/>
          <w:sz w:val="28"/>
          <w:szCs w:val="28"/>
        </w:rPr>
        <w:t>]</w:t>
      </w:r>
    </w:p>
    <w:p w:rsidR="00D842FC" w:rsidRPr="00D842FC" w:rsidRDefault="00D842FC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户  名：天津文化产权交易所有限公司</w:t>
      </w:r>
    </w:p>
    <w:p w:rsidR="00D842FC" w:rsidRPr="00D842FC" w:rsidRDefault="00D842FC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帐  号：2003006697000200</w:t>
      </w:r>
    </w:p>
    <w:p w:rsidR="00D842FC" w:rsidRPr="00D842FC" w:rsidRDefault="00D842FC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开户行：渤海银行五大道支行</w:t>
      </w:r>
    </w:p>
    <w:p w:rsidR="002A770C" w:rsidRPr="00D842FC" w:rsidRDefault="002A770C" w:rsidP="00727E27">
      <w:pPr>
        <w:ind w:firstLineChars="200" w:firstLine="562"/>
        <w:rPr>
          <w:rFonts w:ascii="黑体" w:eastAsia="黑体" w:hAnsi="黑体" w:cs="微软雅黑"/>
          <w:b/>
          <w:sz w:val="28"/>
          <w:szCs w:val="28"/>
        </w:rPr>
      </w:pPr>
      <w:r w:rsidRPr="00D842FC">
        <w:rPr>
          <w:rFonts w:ascii="黑体" w:eastAsia="黑体" w:hAnsi="黑体" w:cs="微软雅黑" w:hint="eastAsia"/>
          <w:b/>
          <w:sz w:val="28"/>
          <w:szCs w:val="28"/>
        </w:rPr>
        <w:t>二、公司或单位</w:t>
      </w:r>
      <w:r w:rsidR="00727E27">
        <w:rPr>
          <w:rFonts w:ascii="黑体" w:eastAsia="黑体" w:hAnsi="黑体" w:cs="微软雅黑" w:hint="eastAsia"/>
          <w:b/>
          <w:sz w:val="28"/>
          <w:szCs w:val="28"/>
        </w:rPr>
        <w:t>申请</w:t>
      </w:r>
      <w:r w:rsidRPr="00D842FC">
        <w:rPr>
          <w:rFonts w:ascii="黑体" w:eastAsia="黑体" w:hAnsi="黑体" w:cs="微软雅黑" w:hint="eastAsia"/>
          <w:b/>
          <w:sz w:val="28"/>
          <w:szCs w:val="28"/>
        </w:rPr>
        <w:t>受让的：</w:t>
      </w:r>
    </w:p>
    <w:p w:rsidR="00267B40" w:rsidRPr="00D842FC" w:rsidRDefault="002A770C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1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.</w:t>
      </w:r>
      <w:r w:rsidRPr="00D842FC">
        <w:rPr>
          <w:rFonts w:ascii="仿宋" w:eastAsia="仿宋" w:hAnsi="仿宋" w:cs="微软雅黑" w:hint="eastAsia"/>
          <w:sz w:val="28"/>
          <w:szCs w:val="28"/>
        </w:rPr>
        <w:t>办事人的委托书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和身份证（原件）；</w:t>
      </w:r>
    </w:p>
    <w:p w:rsidR="00267B40" w:rsidRPr="00D842FC" w:rsidRDefault="002A770C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2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.</w:t>
      </w:r>
      <w:r w:rsidRPr="00D842FC">
        <w:rPr>
          <w:rFonts w:ascii="仿宋" w:eastAsia="仿宋" w:hAnsi="仿宋" w:cs="微软雅黑" w:hint="eastAsia"/>
          <w:sz w:val="28"/>
          <w:szCs w:val="28"/>
        </w:rPr>
        <w:t>营业执照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副本</w:t>
      </w:r>
      <w:r w:rsidRPr="00D842FC">
        <w:rPr>
          <w:rFonts w:ascii="仿宋" w:eastAsia="仿宋" w:hAnsi="仿宋" w:cs="微软雅黑" w:hint="eastAsia"/>
          <w:sz w:val="28"/>
          <w:szCs w:val="28"/>
        </w:rPr>
        <w:t>复印件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；</w:t>
      </w:r>
    </w:p>
    <w:p w:rsidR="00267B40" w:rsidRPr="00D842FC" w:rsidRDefault="002A770C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3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.</w:t>
      </w:r>
      <w:r w:rsidR="00DF3C90" w:rsidRPr="00D842FC">
        <w:rPr>
          <w:rFonts w:ascii="仿宋" w:eastAsia="仿宋" w:hAnsi="仿宋" w:cs="微软雅黑" w:hint="eastAsia"/>
          <w:sz w:val="28"/>
          <w:szCs w:val="28"/>
        </w:rPr>
        <w:t>单位</w:t>
      </w:r>
      <w:r w:rsidRPr="00D842FC">
        <w:rPr>
          <w:rFonts w:ascii="仿宋" w:eastAsia="仿宋" w:hAnsi="仿宋" w:cs="微软雅黑" w:hint="eastAsia"/>
          <w:sz w:val="28"/>
          <w:szCs w:val="28"/>
        </w:rPr>
        <w:t>公章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；</w:t>
      </w:r>
    </w:p>
    <w:p w:rsidR="00267B40" w:rsidRPr="00D842FC" w:rsidRDefault="00DF3C90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4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.</w:t>
      </w:r>
      <w:r w:rsidR="00F93DD2" w:rsidRPr="00D842FC">
        <w:rPr>
          <w:rFonts w:ascii="仿宋" w:eastAsia="仿宋" w:hAnsi="仿宋" w:cs="微软雅黑" w:hint="eastAsia"/>
          <w:sz w:val="28"/>
          <w:szCs w:val="28"/>
        </w:rPr>
        <w:t>现场看样确认函（原件）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；</w:t>
      </w:r>
    </w:p>
    <w:p w:rsidR="002A770C" w:rsidRPr="00D842FC" w:rsidRDefault="00DF3C90" w:rsidP="00727E27">
      <w:pPr>
        <w:ind w:firstLineChars="200" w:firstLine="560"/>
        <w:rPr>
          <w:rFonts w:ascii="仿宋" w:eastAsia="仿宋" w:hAnsi="仿宋" w:cs="微软雅黑" w:hint="eastAsia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5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.</w:t>
      </w:r>
      <w:r w:rsidR="00F93DD2" w:rsidRPr="00D842FC">
        <w:rPr>
          <w:rFonts w:ascii="仿宋" w:eastAsia="仿宋" w:hAnsi="仿宋" w:cs="微软雅黑" w:hint="eastAsia"/>
          <w:sz w:val="28"/>
          <w:szCs w:val="28"/>
        </w:rPr>
        <w:t>交纳保证金的银行凭证</w:t>
      </w:r>
      <w:r w:rsidR="00267B40" w:rsidRPr="00D842FC">
        <w:rPr>
          <w:rFonts w:ascii="仿宋" w:eastAsia="仿宋" w:hAnsi="仿宋" w:cs="微软雅黑" w:hint="eastAsia"/>
          <w:sz w:val="28"/>
          <w:szCs w:val="28"/>
        </w:rPr>
        <w:t>。</w:t>
      </w:r>
    </w:p>
    <w:p w:rsidR="00F93DD2" w:rsidRPr="00D842FC" w:rsidRDefault="00F93DD2" w:rsidP="00727E27">
      <w:pPr>
        <w:ind w:firstLineChars="100" w:firstLine="281"/>
        <w:rPr>
          <w:rFonts w:ascii="仿宋" w:eastAsia="仿宋" w:hAnsi="仿宋" w:hint="eastAsia"/>
          <w:sz w:val="28"/>
          <w:szCs w:val="28"/>
        </w:rPr>
      </w:pPr>
      <w:r w:rsidRPr="00D842FC">
        <w:rPr>
          <w:rFonts w:ascii="仿宋" w:eastAsia="仿宋" w:hAnsi="仿宋" w:cs="宋体"/>
          <w:b/>
          <w:sz w:val="28"/>
          <w:szCs w:val="28"/>
        </w:rPr>
        <w:t>[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</w:rPr>
        <w:t>务必以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  <w:u w:val="single"/>
        </w:rPr>
        <w:t>申请主体账户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</w:rPr>
        <w:t>转账，用途</w:t>
      </w:r>
      <w:r w:rsidRPr="00D842FC">
        <w:rPr>
          <w:rFonts w:ascii="仿宋" w:eastAsia="仿宋" w:hAnsi="仿宋" w:cs="宋体" w:hint="eastAsia"/>
          <w:b/>
          <w:color w:val="FF0000"/>
          <w:sz w:val="28"/>
          <w:szCs w:val="28"/>
        </w:rPr>
        <w:t>请填</w:t>
      </w:r>
      <w:r w:rsidRPr="00D842FC">
        <w:rPr>
          <w:rFonts w:ascii="仿宋" w:eastAsia="仿宋" w:hAnsi="仿宋" w:cs="宋体"/>
          <w:b/>
          <w:color w:val="FF0000"/>
          <w:sz w:val="28"/>
          <w:szCs w:val="28"/>
          <w:u w:val="single"/>
        </w:rPr>
        <w:t>保证金</w:t>
      </w:r>
      <w:r w:rsidRPr="00D842FC">
        <w:rPr>
          <w:rFonts w:ascii="仿宋" w:eastAsia="仿宋" w:hAnsi="仿宋" w:cs="宋体"/>
          <w:b/>
          <w:sz w:val="28"/>
          <w:szCs w:val="28"/>
        </w:rPr>
        <w:t>]</w:t>
      </w:r>
    </w:p>
    <w:p w:rsidR="00F93DD2" w:rsidRPr="00D842FC" w:rsidRDefault="00F93DD2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户  名：天津文化产权交易所有限公司</w:t>
      </w:r>
    </w:p>
    <w:p w:rsidR="00F93DD2" w:rsidRPr="00D842FC" w:rsidRDefault="00F93DD2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帐  号：2003006697000200</w:t>
      </w:r>
    </w:p>
    <w:p w:rsidR="00F93DD2" w:rsidRPr="00D842FC" w:rsidRDefault="00F93DD2" w:rsidP="00727E27">
      <w:pPr>
        <w:ind w:firstLineChars="100" w:firstLine="28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lastRenderedPageBreak/>
        <w:t>开户行：渤海银行五大道支行</w:t>
      </w:r>
    </w:p>
    <w:p w:rsidR="00267B40" w:rsidRPr="00D842FC" w:rsidRDefault="00267B40" w:rsidP="00B00FF8">
      <w:pPr>
        <w:ind w:firstLineChars="200" w:firstLine="562"/>
        <w:rPr>
          <w:rFonts w:ascii="黑体" w:eastAsia="黑体" w:hAnsi="黑体" w:cs="微软雅黑"/>
          <w:b/>
          <w:sz w:val="28"/>
          <w:szCs w:val="28"/>
        </w:rPr>
      </w:pPr>
      <w:r w:rsidRPr="00D842FC">
        <w:rPr>
          <w:rFonts w:ascii="黑体" w:eastAsia="黑体" w:hAnsi="黑体" w:cs="微软雅黑" w:hint="eastAsia"/>
          <w:b/>
          <w:sz w:val="28"/>
          <w:szCs w:val="28"/>
        </w:rPr>
        <w:t>三、天津文化产权交易所</w:t>
      </w:r>
    </w:p>
    <w:p w:rsidR="00C939D2" w:rsidRPr="00D842FC" w:rsidRDefault="00C939D2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地址：天津市西青区开华道20号智慧山北塔B</w:t>
      </w:r>
      <w:r w:rsidR="00B00FF8">
        <w:rPr>
          <w:rFonts w:ascii="仿宋" w:eastAsia="仿宋" w:hAnsi="仿宋" w:cs="微软雅黑" w:hint="eastAsia"/>
          <w:sz w:val="28"/>
          <w:szCs w:val="28"/>
        </w:rPr>
        <w:t>座5层</w:t>
      </w:r>
    </w:p>
    <w:p w:rsidR="00F93DD2" w:rsidRPr="00D842FC" w:rsidRDefault="00F93DD2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 xml:space="preserve">联系人：周斌 </w:t>
      </w:r>
    </w:p>
    <w:p w:rsidR="00C72084" w:rsidRPr="00D842FC" w:rsidRDefault="00C939D2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联系电话：</w:t>
      </w:r>
      <w:r w:rsidR="00DF3C90" w:rsidRPr="00D842FC">
        <w:rPr>
          <w:rFonts w:ascii="仿宋" w:eastAsia="仿宋" w:hAnsi="仿宋" w:cs="微软雅黑" w:hint="eastAsia"/>
          <w:sz w:val="28"/>
          <w:szCs w:val="28"/>
        </w:rPr>
        <w:t>15620525549</w:t>
      </w:r>
    </w:p>
    <w:p w:rsidR="00267B40" w:rsidRPr="00D842FC" w:rsidRDefault="00C939D2" w:rsidP="00727E27">
      <w:pPr>
        <w:ind w:firstLineChars="200" w:firstLine="560"/>
        <w:rPr>
          <w:rFonts w:ascii="仿宋" w:eastAsia="仿宋" w:hAnsi="仿宋" w:cs="微软雅黑"/>
          <w:sz w:val="28"/>
          <w:szCs w:val="28"/>
        </w:rPr>
      </w:pPr>
      <w:r w:rsidRPr="00D842FC">
        <w:rPr>
          <w:rFonts w:ascii="仿宋" w:eastAsia="仿宋" w:hAnsi="仿宋" w:cs="微软雅黑" w:hint="eastAsia"/>
          <w:sz w:val="28"/>
          <w:szCs w:val="28"/>
        </w:rPr>
        <w:t>网址：www.tcaee.com</w:t>
      </w:r>
    </w:p>
    <w:sectPr w:rsidR="00267B40" w:rsidRPr="00D842FC" w:rsidSect="0015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C9" w:rsidRDefault="00441EC9" w:rsidP="00B736B4">
      <w:r>
        <w:separator/>
      </w:r>
    </w:p>
  </w:endnote>
  <w:endnote w:type="continuationSeparator" w:id="0">
    <w:p w:rsidR="00441EC9" w:rsidRDefault="00441EC9" w:rsidP="00B7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C9" w:rsidRDefault="00441EC9" w:rsidP="00B736B4">
      <w:r>
        <w:separator/>
      </w:r>
    </w:p>
  </w:footnote>
  <w:footnote w:type="continuationSeparator" w:id="0">
    <w:p w:rsidR="00441EC9" w:rsidRDefault="00441EC9" w:rsidP="00B7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348F5"/>
    <w:rsid w:val="00001394"/>
    <w:rsid w:val="001129AF"/>
    <w:rsid w:val="00153732"/>
    <w:rsid w:val="00267B40"/>
    <w:rsid w:val="002A770C"/>
    <w:rsid w:val="00441EC9"/>
    <w:rsid w:val="00574914"/>
    <w:rsid w:val="00583AA4"/>
    <w:rsid w:val="00727E27"/>
    <w:rsid w:val="007517D7"/>
    <w:rsid w:val="007628FC"/>
    <w:rsid w:val="007D629A"/>
    <w:rsid w:val="00883297"/>
    <w:rsid w:val="00955FF9"/>
    <w:rsid w:val="009B6751"/>
    <w:rsid w:val="009C0908"/>
    <w:rsid w:val="00AD30EB"/>
    <w:rsid w:val="00B00FF8"/>
    <w:rsid w:val="00B736B4"/>
    <w:rsid w:val="00C72084"/>
    <w:rsid w:val="00C939D2"/>
    <w:rsid w:val="00D842FC"/>
    <w:rsid w:val="00DF3C90"/>
    <w:rsid w:val="00E444A9"/>
    <w:rsid w:val="00E6451B"/>
    <w:rsid w:val="00EC2CEA"/>
    <w:rsid w:val="00F93DD2"/>
    <w:rsid w:val="1E33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7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6B4"/>
    <w:rPr>
      <w:kern w:val="2"/>
      <w:sz w:val="18"/>
      <w:szCs w:val="18"/>
    </w:rPr>
  </w:style>
  <w:style w:type="paragraph" w:styleId="a4">
    <w:name w:val="footer"/>
    <w:basedOn w:val="a"/>
    <w:link w:val="Char0"/>
    <w:rsid w:val="00B7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6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6B4"/>
    <w:rPr>
      <w:kern w:val="2"/>
      <w:sz w:val="18"/>
      <w:szCs w:val="18"/>
    </w:rPr>
  </w:style>
  <w:style w:type="paragraph" w:styleId="a4">
    <w:name w:val="footer"/>
    <w:basedOn w:val="a"/>
    <w:link w:val="Char0"/>
    <w:rsid w:val="00B7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6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liushuisl</dc:creator>
  <cp:lastModifiedBy>xbany</cp:lastModifiedBy>
  <cp:revision>3</cp:revision>
  <dcterms:created xsi:type="dcterms:W3CDTF">2021-09-28T02:20:00Z</dcterms:created>
  <dcterms:modified xsi:type="dcterms:W3CDTF">2021-09-28T02:21:00Z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